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59" w:rsidRPr="00FF3DDB" w:rsidRDefault="009C6EAE" w:rsidP="00976159">
      <w:pPr>
        <w:spacing w:after="0" w:line="240" w:lineRule="auto"/>
        <w:ind w:firstLine="6237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976159" w:rsidRPr="00FF3DDB">
        <w:rPr>
          <w:rFonts w:ascii="Times New Roman" w:hAnsi="Times New Roman" w:cs="Times New Roman"/>
          <w:sz w:val="26"/>
          <w:szCs w:val="26"/>
          <w:lang w:eastAsia="en-US"/>
        </w:rPr>
        <w:t xml:space="preserve">управления </w:t>
      </w:r>
    </w:p>
    <w:p w:rsidR="009C37FB" w:rsidRPr="00FF3DDB" w:rsidRDefault="00976159" w:rsidP="00976159">
      <w:pPr>
        <w:spacing w:after="0" w:line="240" w:lineRule="auto"/>
        <w:ind w:firstLine="6237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  <w:lang w:eastAsia="en-US"/>
        </w:rPr>
        <w:t>образования</w:t>
      </w:r>
      <w:r w:rsidR="009C37FB" w:rsidRPr="00FF3DDB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FF3DDB" w:rsidRDefault="009C37FB" w:rsidP="00976159">
      <w:pPr>
        <w:spacing w:after="0" w:line="240" w:lineRule="auto"/>
        <w:ind w:firstLine="6237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FF3DDB" w:rsidRDefault="009C37FB" w:rsidP="00976159">
      <w:pPr>
        <w:spacing w:after="0" w:line="240" w:lineRule="auto"/>
        <w:ind w:firstLine="6237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FF3DDB" w:rsidRDefault="00976159" w:rsidP="00976159">
      <w:pPr>
        <w:spacing w:after="0" w:line="240" w:lineRule="auto"/>
        <w:ind w:firstLine="6237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  <w:lang w:eastAsia="en-US"/>
        </w:rPr>
        <w:t>Л.А.Семиной</w:t>
      </w:r>
    </w:p>
    <w:p w:rsidR="009C37FB" w:rsidRPr="00FF3DD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FF3DDB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FF3DDB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3DDB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976159" w:rsidRPr="00FF3DDB">
        <w:rPr>
          <w:rFonts w:ascii="Times New Roman" w:hAnsi="Times New Roman" w:cs="Times New Roman"/>
          <w:b/>
          <w:sz w:val="26"/>
          <w:szCs w:val="26"/>
        </w:rPr>
        <w:t>7</w:t>
      </w:r>
      <w:r w:rsidR="005138BD">
        <w:rPr>
          <w:rFonts w:ascii="Times New Roman" w:hAnsi="Times New Roman" w:cs="Times New Roman"/>
          <w:b/>
          <w:sz w:val="26"/>
          <w:szCs w:val="26"/>
        </w:rPr>
        <w:t>2</w:t>
      </w:r>
    </w:p>
    <w:p w:rsidR="00C60144" w:rsidRPr="00FF3DDB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3DDB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976159" w:rsidRPr="00FF3DDB">
        <w:rPr>
          <w:rFonts w:ascii="Times New Roman" w:hAnsi="Times New Roman" w:cs="Times New Roman"/>
          <w:b/>
          <w:sz w:val="26"/>
          <w:szCs w:val="26"/>
        </w:rPr>
        <w:t>16</w:t>
      </w:r>
      <w:r w:rsidR="00E41D56" w:rsidRPr="00FF3DDB">
        <w:rPr>
          <w:rFonts w:ascii="Times New Roman" w:hAnsi="Times New Roman" w:cs="Times New Roman"/>
          <w:b/>
          <w:sz w:val="26"/>
          <w:szCs w:val="26"/>
        </w:rPr>
        <w:t xml:space="preserve"> ноября </w:t>
      </w:r>
      <w:r w:rsidR="000E3680" w:rsidRPr="00FF3DDB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FF3DDB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FF3DDB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FF3DDB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FF3DDB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FF3DDB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E41D56" w:rsidRPr="00FF3DDB">
        <w:rPr>
          <w:rFonts w:ascii="Times New Roman" w:hAnsi="Times New Roman" w:cs="Times New Roman"/>
          <w:sz w:val="26"/>
          <w:szCs w:val="26"/>
        </w:rPr>
        <w:t>решения Совета</w:t>
      </w:r>
      <w:r w:rsidRPr="00FF3DD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End"/>
      <w:r w:rsidRPr="00FF3DDB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FF3DDB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79584F" w:rsidRPr="00FF3DDB">
        <w:rPr>
          <w:rFonts w:ascii="Times New Roman" w:hAnsi="Times New Roman" w:cs="Times New Roman"/>
          <w:sz w:val="26"/>
          <w:szCs w:val="26"/>
        </w:rPr>
        <w:t>«</w:t>
      </w:r>
      <w:r w:rsidR="00976159" w:rsidRPr="00FF3DDB">
        <w:rPr>
          <w:rFonts w:ascii="Times New Roman" w:hAnsi="Times New Roman"/>
          <w:sz w:val="26"/>
          <w:szCs w:val="26"/>
        </w:rPr>
        <w:t xml:space="preserve">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976159" w:rsidRPr="00FF3DDB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="00976159" w:rsidRPr="00FF3DDB">
        <w:rPr>
          <w:rFonts w:ascii="Times New Roman" w:hAnsi="Times New Roman"/>
          <w:sz w:val="26"/>
          <w:szCs w:val="26"/>
        </w:rPr>
        <w:t xml:space="preserve"> района с 1 сентября 2022 года по 31 августа 2023 года»</w:t>
      </w:r>
      <w:r w:rsidR="00E41D56" w:rsidRPr="00FF3DDB">
        <w:rPr>
          <w:rFonts w:ascii="Times New Roman" w:hAnsi="Times New Roman"/>
          <w:sz w:val="26"/>
          <w:szCs w:val="26"/>
        </w:rPr>
        <w:t>»</w:t>
      </w:r>
      <w:r w:rsidR="0079584F" w:rsidRPr="00FF3DDB">
        <w:rPr>
          <w:rFonts w:ascii="Times New Roman" w:hAnsi="Times New Roman"/>
          <w:sz w:val="26"/>
          <w:szCs w:val="26"/>
        </w:rPr>
        <w:t xml:space="preserve"> </w:t>
      </w:r>
    </w:p>
    <w:bookmarkEnd w:id="0"/>
    <w:bookmarkEnd w:id="1"/>
    <w:p w:rsidR="0079584F" w:rsidRPr="00FF3DDB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ab/>
      </w:r>
    </w:p>
    <w:p w:rsidR="00C60144" w:rsidRPr="00FF3DDB" w:rsidRDefault="009C37FB" w:rsidP="005232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FF3DDB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FF3DDB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523224" w:rsidRPr="00FF3DDB">
        <w:rPr>
          <w:rFonts w:ascii="Times New Roman" w:hAnsi="Times New Roman" w:cs="Times New Roman"/>
          <w:sz w:val="26"/>
          <w:szCs w:val="26"/>
        </w:rPr>
        <w:t>13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 мая 20</w:t>
      </w:r>
      <w:r w:rsidR="00523224" w:rsidRPr="00FF3DDB">
        <w:rPr>
          <w:rFonts w:ascii="Times New Roman" w:hAnsi="Times New Roman" w:cs="Times New Roman"/>
          <w:sz w:val="26"/>
          <w:szCs w:val="26"/>
        </w:rPr>
        <w:t>22</w:t>
      </w:r>
      <w:r w:rsidR="00C60144" w:rsidRPr="00FF3DD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523224" w:rsidRPr="00FF3DDB">
        <w:rPr>
          <w:rFonts w:ascii="Times New Roman" w:hAnsi="Times New Roman" w:cs="Times New Roman"/>
          <w:sz w:val="26"/>
          <w:szCs w:val="26"/>
        </w:rPr>
        <w:t>404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порядке проведения </w:t>
      </w:r>
      <w:proofErr w:type="spellStart"/>
      <w:r w:rsidR="00C60144"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FF3DDB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FF3DD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Выселковский </w:t>
      </w:r>
      <w:proofErr w:type="gramStart"/>
      <w:r w:rsidR="00C60144" w:rsidRPr="00FF3DDB">
        <w:rPr>
          <w:rFonts w:ascii="Times New Roman" w:hAnsi="Times New Roman" w:cs="Times New Roman"/>
          <w:sz w:val="26"/>
          <w:szCs w:val="26"/>
        </w:rPr>
        <w:t xml:space="preserve">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 w:rsidRPr="00FF3DDB">
        <w:rPr>
          <w:rFonts w:ascii="Times New Roman" w:hAnsi="Times New Roman" w:cs="Times New Roman"/>
          <w:sz w:val="26"/>
          <w:szCs w:val="26"/>
        </w:rPr>
        <w:t>27</w:t>
      </w:r>
      <w:r w:rsidRPr="00FF3DDB">
        <w:rPr>
          <w:rFonts w:ascii="Times New Roman" w:hAnsi="Times New Roman" w:cs="Times New Roman"/>
          <w:sz w:val="26"/>
          <w:szCs w:val="26"/>
        </w:rPr>
        <w:t xml:space="preserve"> </w:t>
      </w:r>
      <w:r w:rsidR="0079584F" w:rsidRPr="00FF3DDB">
        <w:rPr>
          <w:rFonts w:ascii="Times New Roman" w:hAnsi="Times New Roman" w:cs="Times New Roman"/>
          <w:sz w:val="26"/>
          <w:szCs w:val="26"/>
        </w:rPr>
        <w:t>апреля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 20</w:t>
      </w:r>
      <w:r w:rsidRPr="00FF3DDB">
        <w:rPr>
          <w:rFonts w:ascii="Times New Roman" w:hAnsi="Times New Roman" w:cs="Times New Roman"/>
          <w:sz w:val="26"/>
          <w:szCs w:val="26"/>
        </w:rPr>
        <w:t>2</w:t>
      </w:r>
      <w:r w:rsidR="0079584F" w:rsidRPr="00FF3DDB">
        <w:rPr>
          <w:rFonts w:ascii="Times New Roman" w:hAnsi="Times New Roman" w:cs="Times New Roman"/>
          <w:sz w:val="26"/>
          <w:szCs w:val="26"/>
        </w:rPr>
        <w:t>2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79584F" w:rsidRPr="00FF3DDB">
        <w:rPr>
          <w:rFonts w:ascii="Times New Roman" w:hAnsi="Times New Roman" w:cs="Times New Roman"/>
          <w:sz w:val="26"/>
          <w:szCs w:val="26"/>
        </w:rPr>
        <w:t>352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523224" w:rsidRPr="00FF3DDB">
        <w:rPr>
          <w:rFonts w:ascii="Times New Roman" w:hAnsi="Times New Roman" w:cs="Times New Roman"/>
          <w:sz w:val="26"/>
          <w:szCs w:val="26"/>
        </w:rPr>
        <w:t>решения Совета муниципального образования Выселковский район «</w:t>
      </w:r>
      <w:r w:rsidR="00976159" w:rsidRPr="00FF3DDB">
        <w:rPr>
          <w:rFonts w:ascii="Times New Roman" w:hAnsi="Times New Roman" w:cs="Times New Roman"/>
          <w:sz w:val="26"/>
          <w:szCs w:val="26"/>
        </w:rPr>
        <w:t xml:space="preserve">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976159" w:rsidRPr="00FF3DDB"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 w:rsidR="00976159" w:rsidRPr="00FF3DDB">
        <w:rPr>
          <w:rFonts w:ascii="Times New Roman" w:hAnsi="Times New Roman" w:cs="Times New Roman"/>
          <w:sz w:val="26"/>
          <w:szCs w:val="26"/>
        </w:rPr>
        <w:t xml:space="preserve"> района с 1 сентября 2022 года по 31 августа 2023 года</w:t>
      </w:r>
      <w:r w:rsidR="00C83B29" w:rsidRPr="00FF3DDB">
        <w:rPr>
          <w:rFonts w:ascii="Times New Roman" w:hAnsi="Times New Roman" w:cs="Times New Roman"/>
          <w:bCs/>
          <w:sz w:val="26"/>
          <w:szCs w:val="26"/>
        </w:rPr>
        <w:t>,</w:t>
      </w:r>
      <w:r w:rsidR="00C60144" w:rsidRPr="00FF3DDB">
        <w:rPr>
          <w:rFonts w:ascii="Times New Roman" w:hAnsi="Times New Roman" w:cs="Times New Roman"/>
          <w:sz w:val="26"/>
          <w:szCs w:val="26"/>
        </w:rPr>
        <w:t xml:space="preserve"> установил:  </w:t>
      </w:r>
      <w:proofErr w:type="gramEnd"/>
    </w:p>
    <w:p w:rsidR="00C60144" w:rsidRPr="00FF3DDB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FF3DDB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976159" w:rsidRPr="00FF3DDB">
        <w:rPr>
          <w:rFonts w:ascii="Times New Roman" w:hAnsi="Times New Roman" w:cs="Times New Roman"/>
          <w:sz w:val="26"/>
          <w:szCs w:val="26"/>
        </w:rPr>
        <w:t>07 ноября</w:t>
      </w:r>
      <w:r w:rsidR="001825EA" w:rsidRPr="00FF3DDB">
        <w:rPr>
          <w:rFonts w:ascii="Times New Roman" w:hAnsi="Times New Roman" w:cs="Times New Roman"/>
          <w:sz w:val="26"/>
          <w:szCs w:val="26"/>
        </w:rPr>
        <w:t xml:space="preserve"> </w:t>
      </w:r>
      <w:r w:rsidRPr="00FF3DDB">
        <w:rPr>
          <w:rFonts w:ascii="Times New Roman" w:hAnsi="Times New Roman" w:cs="Times New Roman"/>
          <w:sz w:val="26"/>
          <w:szCs w:val="26"/>
        </w:rPr>
        <w:t>20</w:t>
      </w:r>
      <w:r w:rsidR="00373338" w:rsidRPr="00FF3DDB">
        <w:rPr>
          <w:rFonts w:ascii="Times New Roman" w:hAnsi="Times New Roman" w:cs="Times New Roman"/>
          <w:sz w:val="26"/>
          <w:szCs w:val="26"/>
        </w:rPr>
        <w:t>2</w:t>
      </w:r>
      <w:r w:rsidR="00985476" w:rsidRPr="00FF3DDB">
        <w:rPr>
          <w:rFonts w:ascii="Times New Roman" w:hAnsi="Times New Roman" w:cs="Times New Roman"/>
          <w:sz w:val="26"/>
          <w:szCs w:val="26"/>
        </w:rPr>
        <w:t>2</w:t>
      </w:r>
      <w:r w:rsidRPr="00FF3DDB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FF3DDB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FF3DDB">
        <w:rPr>
          <w:rFonts w:ascii="Times New Roman" w:hAnsi="Times New Roman" w:cs="Times New Roman"/>
          <w:sz w:val="26"/>
          <w:szCs w:val="26"/>
        </w:rPr>
        <w:t>,</w:t>
      </w:r>
      <w:r w:rsidRPr="00FF3DDB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</w:t>
      </w:r>
      <w:r w:rsidR="00976159" w:rsidRPr="00FF3DDB">
        <w:rPr>
          <w:rFonts w:ascii="Times New Roman" w:hAnsi="Times New Roman" w:cs="Times New Roman"/>
          <w:sz w:val="26"/>
          <w:szCs w:val="26"/>
        </w:rPr>
        <w:t>13</w:t>
      </w:r>
      <w:r w:rsidRPr="00FF3DDB">
        <w:rPr>
          <w:rFonts w:ascii="Times New Roman" w:hAnsi="Times New Roman" w:cs="Times New Roman"/>
          <w:sz w:val="26"/>
          <w:szCs w:val="26"/>
        </w:rPr>
        <w:t xml:space="preserve"> мая 20</w:t>
      </w:r>
      <w:r w:rsidR="00976159" w:rsidRPr="00FF3DDB">
        <w:rPr>
          <w:rFonts w:ascii="Times New Roman" w:hAnsi="Times New Roman" w:cs="Times New Roman"/>
          <w:sz w:val="26"/>
          <w:szCs w:val="26"/>
        </w:rPr>
        <w:t>22</w:t>
      </w:r>
      <w:r w:rsidRPr="00FF3DD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976159" w:rsidRPr="00FF3DDB">
        <w:rPr>
          <w:rFonts w:ascii="Times New Roman" w:hAnsi="Times New Roman" w:cs="Times New Roman"/>
          <w:sz w:val="26"/>
          <w:szCs w:val="26"/>
        </w:rPr>
        <w:t>404</w:t>
      </w:r>
      <w:r w:rsidRPr="00FF3DD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порядке проведения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FF3DDB">
        <w:rPr>
          <w:rFonts w:ascii="Times New Roman" w:hAnsi="Times New Roman" w:cs="Times New Roman"/>
          <w:sz w:val="26"/>
          <w:szCs w:val="26"/>
        </w:rPr>
        <w:t>,</w:t>
      </w:r>
      <w:r w:rsidRPr="00FF3DDB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976159" w:rsidRPr="00FF3DDB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FF3DDB">
        <w:rPr>
          <w:rFonts w:ascii="Times New Roman" w:hAnsi="Times New Roman" w:cs="Times New Roman"/>
          <w:sz w:val="26"/>
          <w:szCs w:val="26"/>
        </w:rPr>
        <w:t>,</w:t>
      </w:r>
      <w:r w:rsidRPr="00FF3DDB">
        <w:rPr>
          <w:rFonts w:ascii="Times New Roman" w:hAnsi="Times New Roman" w:cs="Times New Roman"/>
          <w:sz w:val="26"/>
          <w:szCs w:val="26"/>
        </w:rPr>
        <w:t xml:space="preserve"> </w:t>
      </w:r>
      <w:r w:rsidR="00976159" w:rsidRPr="00FF3DDB">
        <w:rPr>
          <w:rFonts w:ascii="Times New Roman" w:hAnsi="Times New Roman" w:cs="Times New Roman"/>
          <w:sz w:val="26"/>
          <w:szCs w:val="26"/>
        </w:rPr>
        <w:t xml:space="preserve">обнаружены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факторы.</w:t>
      </w:r>
    </w:p>
    <w:p w:rsidR="00DA2C0C" w:rsidRPr="00FF3DDB" w:rsidRDefault="004C0606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>Пунктом 3 проекта Решения Совета муниципального образования Выселковский район порядок вступления в силу в нарушение ст. 47 Федерального закона от 06.10.2003 г. № 131- ФЗ «Об общих принципах организации местного самоуправления в Российской Федерации»</w:t>
      </w:r>
      <w:r w:rsidR="00BB6AAF" w:rsidRPr="00FF3DDB">
        <w:rPr>
          <w:rFonts w:ascii="Times New Roman" w:hAnsi="Times New Roman" w:cs="Times New Roman"/>
          <w:sz w:val="26"/>
          <w:szCs w:val="26"/>
        </w:rPr>
        <w:t xml:space="preserve"> </w:t>
      </w:r>
      <w:r w:rsidRPr="00FF3DDB">
        <w:rPr>
          <w:rFonts w:ascii="Times New Roman" w:hAnsi="Times New Roman" w:cs="Times New Roman"/>
          <w:sz w:val="26"/>
          <w:szCs w:val="26"/>
        </w:rPr>
        <w:t xml:space="preserve">определен с момента его обнародования и </w:t>
      </w:r>
      <w:r w:rsidR="00011474" w:rsidRPr="00FF3DDB">
        <w:rPr>
          <w:rFonts w:ascii="Times New Roman" w:hAnsi="Times New Roman" w:cs="Times New Roman"/>
          <w:sz w:val="26"/>
          <w:szCs w:val="26"/>
        </w:rPr>
        <w:t>распространяется</w:t>
      </w:r>
      <w:r w:rsidRPr="00FF3DD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 w:rsidRPr="00FF3DDB">
        <w:rPr>
          <w:rFonts w:ascii="Times New Roman" w:hAnsi="Times New Roman" w:cs="Times New Roman"/>
          <w:sz w:val="26"/>
          <w:szCs w:val="26"/>
        </w:rPr>
        <w:t>правоотношения</w:t>
      </w:r>
      <w:proofErr w:type="gramEnd"/>
      <w:r w:rsidRPr="00FF3DDB">
        <w:rPr>
          <w:rFonts w:ascii="Times New Roman" w:hAnsi="Times New Roman" w:cs="Times New Roman"/>
          <w:sz w:val="26"/>
          <w:szCs w:val="26"/>
        </w:rPr>
        <w:t xml:space="preserve"> возникшие с 1 сентября 2022 года по 31 августа 2023 года</w:t>
      </w:r>
      <w:r w:rsidR="00011474" w:rsidRPr="00FF3DDB">
        <w:rPr>
          <w:rFonts w:ascii="Times New Roman" w:hAnsi="Times New Roman" w:cs="Times New Roman"/>
          <w:sz w:val="26"/>
          <w:szCs w:val="26"/>
        </w:rPr>
        <w:t>, что противоречит действующему законодательству.</w:t>
      </w:r>
    </w:p>
    <w:p w:rsidR="00DA2C0C" w:rsidRPr="00FF3DDB" w:rsidRDefault="00DA2C0C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Данные нарушения в муниципальном акте свидетельствуют о наличии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коррупциогенного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фактора, предусмотренного </w:t>
      </w:r>
      <w:r w:rsidR="004C0606" w:rsidRPr="00FF3D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. «а» п. 3 Методики проведения </w:t>
      </w:r>
      <w:proofErr w:type="spellStart"/>
      <w:r w:rsidRPr="00FF3DDB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FF3DDB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г. № 96.</w:t>
      </w:r>
    </w:p>
    <w:p w:rsidR="00DA2C0C" w:rsidRPr="002D71E4" w:rsidRDefault="00DA2C0C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3DDB">
        <w:rPr>
          <w:rFonts w:ascii="Times New Roman" w:hAnsi="Times New Roman" w:cs="Times New Roman"/>
          <w:sz w:val="26"/>
          <w:szCs w:val="26"/>
        </w:rPr>
        <w:lastRenderedPageBreak/>
        <w:t xml:space="preserve">В силу ч. 4 ст. 7 Федерального закона от 06.10.2003 № 131-ФЗ </w:t>
      </w:r>
      <w:r w:rsidRPr="002D71E4">
        <w:rPr>
          <w:rFonts w:ascii="Times New Roman" w:hAnsi="Times New Roman" w:cs="Times New Roman"/>
          <w:sz w:val="26"/>
          <w:szCs w:val="26"/>
        </w:rPr>
        <w:t xml:space="preserve">«Об </w:t>
      </w:r>
      <w:r w:rsidR="00976159" w:rsidRPr="002D71E4">
        <w:rPr>
          <w:rFonts w:ascii="Times New Roman" w:hAnsi="Times New Roman" w:cs="Times New Roman"/>
          <w:sz w:val="26"/>
          <w:szCs w:val="26"/>
        </w:rPr>
        <w:t xml:space="preserve"> </w:t>
      </w:r>
      <w:r w:rsidRPr="002D71E4">
        <w:rPr>
          <w:rFonts w:ascii="Times New Roman" w:hAnsi="Times New Roman" w:cs="Times New Roman"/>
          <w:sz w:val="26"/>
          <w:szCs w:val="26"/>
        </w:rPr>
        <w:t>общих принципах организации местного самоуправления в Российской Федерации»</w:t>
      </w:r>
      <w:r w:rsidR="00C81447" w:rsidRPr="002D71E4">
        <w:rPr>
          <w:rFonts w:ascii="Times New Roman" w:hAnsi="Times New Roman" w:cs="Times New Roman"/>
          <w:sz w:val="26"/>
          <w:szCs w:val="26"/>
        </w:rPr>
        <w:t xml:space="preserve"> </w:t>
      </w:r>
      <w:r w:rsidR="00CF782E" w:rsidRPr="002D71E4">
        <w:rPr>
          <w:rFonts w:ascii="Times New Roman" w:hAnsi="Times New Roman" w:cs="Times New Roman"/>
          <w:sz w:val="26"/>
          <w:szCs w:val="26"/>
        </w:rPr>
        <w:t>муниципальные правовые акты не должны противоречить Конституции Российской Федерации, федеральным, конституционным законам и иным нормативным правовым актам Российской Федерации, а также конституциям  (уставам), законам, иным нормативным правовым актам субъектов Российской Федерации.</w:t>
      </w:r>
      <w:proofErr w:type="gramEnd"/>
    </w:p>
    <w:p w:rsidR="00CF782E" w:rsidRPr="00FF3DDB" w:rsidRDefault="00FF3DDB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4F3F8"/>
        </w:rPr>
      </w:pPr>
      <w:proofErr w:type="gramStart"/>
      <w:r w:rsidRPr="00FF3DDB">
        <w:rPr>
          <w:rFonts w:ascii="Times New Roman" w:hAnsi="Times New Roman" w:cs="Times New Roman"/>
          <w:sz w:val="26"/>
          <w:szCs w:val="26"/>
        </w:rPr>
        <w:t>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 (ч. 3 ст. 15 Конституции РФ), а также ухудшающие положение граждан обратной силы не имеют, т.е. их действие распространяется только на регулируемые отношения, имевшие место после введения их в силу. </w:t>
      </w:r>
      <w:proofErr w:type="gramEnd"/>
    </w:p>
    <w:p w:rsidR="00BB6AAF" w:rsidRPr="00FF3DDB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3. </w:t>
      </w:r>
      <w:r w:rsidR="00FF3DDB" w:rsidRPr="00FF3DDB">
        <w:rPr>
          <w:rFonts w:ascii="Times New Roman" w:hAnsi="Times New Roman" w:cs="Times New Roman"/>
          <w:sz w:val="26"/>
          <w:szCs w:val="26"/>
        </w:rPr>
        <w:t xml:space="preserve">В целях устранения выявленного </w:t>
      </w:r>
      <w:proofErr w:type="spellStart"/>
      <w:r w:rsidR="00FF3DDB" w:rsidRPr="00FF3DDB">
        <w:rPr>
          <w:rFonts w:ascii="Times New Roman" w:hAnsi="Times New Roman" w:cs="Times New Roman"/>
          <w:sz w:val="26"/>
          <w:szCs w:val="26"/>
        </w:rPr>
        <w:t>коррупциогенного</w:t>
      </w:r>
      <w:proofErr w:type="spellEnd"/>
      <w:r w:rsidR="00FF3DDB" w:rsidRPr="00FF3DDB">
        <w:rPr>
          <w:rFonts w:ascii="Times New Roman" w:hAnsi="Times New Roman" w:cs="Times New Roman"/>
          <w:sz w:val="26"/>
          <w:szCs w:val="26"/>
        </w:rPr>
        <w:t xml:space="preserve"> фактора предлагаю данный проект привести в соответствие с нормами действующего законодательства</w:t>
      </w:r>
      <w:r w:rsidRPr="00FF3DD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B6AAF" w:rsidRPr="00FF3DDB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FF3DDB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FF3DDB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FF3DDB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FF3DDB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FF3DDB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FF3DDB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DDB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FF3DDB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 w:rsidRPr="00FF3DD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C177F" w:rsidRPr="00FF3DDB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FF3DDB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FF3DDB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FF3DDB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FF3DDB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FF3DDB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147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0863"/>
    <w:rsid w:val="002A5ACF"/>
    <w:rsid w:val="002B2ABF"/>
    <w:rsid w:val="002D71E4"/>
    <w:rsid w:val="00310E94"/>
    <w:rsid w:val="00373338"/>
    <w:rsid w:val="003915B3"/>
    <w:rsid w:val="003A1843"/>
    <w:rsid w:val="003B7995"/>
    <w:rsid w:val="003F160B"/>
    <w:rsid w:val="004678EF"/>
    <w:rsid w:val="004B1161"/>
    <w:rsid w:val="004B32F4"/>
    <w:rsid w:val="004C0606"/>
    <w:rsid w:val="004E4B6C"/>
    <w:rsid w:val="005138BD"/>
    <w:rsid w:val="00523224"/>
    <w:rsid w:val="005234E5"/>
    <w:rsid w:val="0054718F"/>
    <w:rsid w:val="00563389"/>
    <w:rsid w:val="00564096"/>
    <w:rsid w:val="005A31B7"/>
    <w:rsid w:val="005A5971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976159"/>
    <w:rsid w:val="00985476"/>
    <w:rsid w:val="00993E5B"/>
    <w:rsid w:val="009A0BCD"/>
    <w:rsid w:val="009A43A4"/>
    <w:rsid w:val="009C37FB"/>
    <w:rsid w:val="009C6EAE"/>
    <w:rsid w:val="009D2A6B"/>
    <w:rsid w:val="009F06F9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1447"/>
    <w:rsid w:val="00C82857"/>
    <w:rsid w:val="00C83B29"/>
    <w:rsid w:val="00CB1561"/>
    <w:rsid w:val="00CF782E"/>
    <w:rsid w:val="00D11E90"/>
    <w:rsid w:val="00D17228"/>
    <w:rsid w:val="00DA2C0C"/>
    <w:rsid w:val="00DC044C"/>
    <w:rsid w:val="00E20A61"/>
    <w:rsid w:val="00E2105A"/>
    <w:rsid w:val="00E41D56"/>
    <w:rsid w:val="00EA7B67"/>
    <w:rsid w:val="00F05A58"/>
    <w:rsid w:val="00F546FB"/>
    <w:rsid w:val="00F66638"/>
    <w:rsid w:val="00F8246B"/>
    <w:rsid w:val="00FB694B"/>
    <w:rsid w:val="00FF3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761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147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38</cp:revision>
  <cp:lastPrinted>2022-11-16T13:03:00Z</cp:lastPrinted>
  <dcterms:created xsi:type="dcterms:W3CDTF">2017-01-27T11:33:00Z</dcterms:created>
  <dcterms:modified xsi:type="dcterms:W3CDTF">2022-11-16T13:42:00Z</dcterms:modified>
</cp:coreProperties>
</file>